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C88E4" w14:textId="77777777" w:rsidR="008117BD" w:rsidRDefault="008117BD" w:rsidP="008117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RESTALL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fl.1448)</w:t>
      </w:r>
    </w:p>
    <w:p w14:paraId="023C4CC0" w14:textId="77777777" w:rsidR="008117BD" w:rsidRDefault="008117BD" w:rsidP="008117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5924E2" w14:textId="77777777" w:rsidR="008117BD" w:rsidRDefault="008117BD" w:rsidP="008117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E8E8B8" w14:textId="77777777" w:rsidR="008117BD" w:rsidRDefault="008117BD" w:rsidP="008117BD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1448</w:t>
      </w:r>
      <w:r>
        <w:rPr>
          <w:rFonts w:ascii="Times New Roman" w:hAnsi="Times New Roman" w:cs="Times New Roman"/>
          <w:sz w:val="24"/>
          <w:szCs w:val="24"/>
        </w:rPr>
        <w:tab/>
        <w:t xml:space="preserve">He, Robert Hopton(q.v.) and Tasse </w:t>
      </w:r>
      <w:proofErr w:type="spellStart"/>
      <w:r>
        <w:rPr>
          <w:rFonts w:ascii="Times New Roman" w:hAnsi="Times New Roman" w:cs="Times New Roman"/>
          <w:sz w:val="24"/>
          <w:szCs w:val="24"/>
        </w:rPr>
        <w:t>Elywold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made a plaint of trespass against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Racheford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ostler(q.v.),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Chargot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</w:p>
    <w:p w14:paraId="2E349391" w14:textId="77777777" w:rsidR="008117BD" w:rsidRDefault="008117BD" w:rsidP="008117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Lawrence </w:t>
      </w:r>
      <w:proofErr w:type="spellStart"/>
      <w:r>
        <w:rPr>
          <w:rFonts w:ascii="Times New Roman" w:hAnsi="Times New Roman" w:cs="Times New Roman"/>
          <w:sz w:val="24"/>
          <w:szCs w:val="24"/>
        </w:rPr>
        <w:t>Herde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London(q.v.), John Baron of London, </w:t>
      </w:r>
    </w:p>
    <w:p w14:paraId="320DE869" w14:textId="77777777" w:rsidR="008117BD" w:rsidRDefault="008117BD" w:rsidP="008117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tailor(q.v.),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Hardyng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skinner(q.v.) and Robert Graft of </w:t>
      </w:r>
    </w:p>
    <w:p w14:paraId="5A99C99A" w14:textId="77777777" w:rsidR="008117BD" w:rsidRDefault="008117BD" w:rsidP="008117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London, salter(q.v.).</w:t>
      </w:r>
    </w:p>
    <w:p w14:paraId="58D80165" w14:textId="77777777" w:rsidR="008117BD" w:rsidRDefault="008117BD" w:rsidP="008117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1BA6178" w14:textId="77777777" w:rsidR="008117BD" w:rsidRDefault="008117BD" w:rsidP="008117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3A3A5F" w14:textId="77777777" w:rsidR="008117BD" w:rsidRDefault="008117BD" w:rsidP="008117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DE1911" w14:textId="77777777" w:rsidR="008117BD" w:rsidRDefault="008117BD" w:rsidP="008117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May 2022</w:t>
      </w:r>
    </w:p>
    <w:p w14:paraId="2C77D0A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41FEF" w14:textId="77777777" w:rsidR="008117BD" w:rsidRDefault="008117BD" w:rsidP="009139A6">
      <w:r>
        <w:separator/>
      </w:r>
    </w:p>
  </w:endnote>
  <w:endnote w:type="continuationSeparator" w:id="0">
    <w:p w14:paraId="608EE80D" w14:textId="77777777" w:rsidR="008117BD" w:rsidRDefault="008117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DBE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74D4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33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D8991" w14:textId="77777777" w:rsidR="008117BD" w:rsidRDefault="008117BD" w:rsidP="009139A6">
      <w:r>
        <w:separator/>
      </w:r>
    </w:p>
  </w:footnote>
  <w:footnote w:type="continuationSeparator" w:id="0">
    <w:p w14:paraId="5AE068D2" w14:textId="77777777" w:rsidR="008117BD" w:rsidRDefault="008117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6A9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B22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948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7BD"/>
    <w:rsid w:val="000666E0"/>
    <w:rsid w:val="002510B7"/>
    <w:rsid w:val="005C130B"/>
    <w:rsid w:val="008117B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38A46"/>
  <w15:chartTrackingRefBased/>
  <w15:docId w15:val="{DF684DBE-23A0-484E-8F3C-63ADFF768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117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2022-05-23T09:18:00Z</dcterms:created>
  <dcterms:modified xsi:type="dcterms:W3CDTF">2022-05-23T09:18:00Z</dcterms:modified>
</cp:coreProperties>
</file>